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  <w:sz w:val="36"/>
          <w:szCs w:val="36"/>
        </w:rPr>
      </w:pPr>
      <w:r w:rsidRPr="0055231F">
        <w:rPr>
          <w:rFonts w:ascii="Comic Sans MS" w:hAnsi="Comic Sans MS"/>
          <w:b/>
          <w:bCs/>
          <w:sz w:val="36"/>
          <w:szCs w:val="36"/>
        </w:rPr>
        <w:t xml:space="preserve">ΕΝΤΥΠΟ ΟΙΚΟΝΟΜΙΚΗΣ ΠΡΟΣΦΟΡΑΣ </w:t>
      </w:r>
    </w:p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</w:rPr>
      </w:pPr>
    </w:p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</w:rPr>
      </w:pPr>
      <w:r w:rsidRPr="0055231F">
        <w:rPr>
          <w:rFonts w:ascii="Comic Sans MS" w:hAnsi="Comic Sans MS"/>
          <w:b/>
          <w:bCs/>
        </w:rPr>
        <w:t xml:space="preserve">ΓΙΑ ΤΗΝ ΑΝΑΘΕΣΗ ΣΥΜΒΑΣΗΣ ΠΡΟΜΗΘΕΙΑΣ </w:t>
      </w:r>
      <w:r w:rsidRPr="0055231F">
        <w:rPr>
          <w:rFonts w:ascii="Comic Sans MS" w:hAnsi="Comic Sans MS"/>
          <w:b/>
          <w:bCs/>
          <w:lang w:val="en-US"/>
        </w:rPr>
        <w:t>ME</w:t>
      </w:r>
      <w:r>
        <w:rPr>
          <w:rFonts w:ascii="Comic Sans MS" w:hAnsi="Comic Sans MS"/>
          <w:b/>
          <w:bCs/>
        </w:rPr>
        <w:t xml:space="preserve"> ΤΙΤΛΟ </w:t>
      </w:r>
    </w:p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«ΠΡΟΜΗΘΕΙΑ ΕΙΔΩΝ ΚΑΘΑΡΙΟΤΗΤΑΣ ΚΑΙ ΕΥΠΡΕΠΙΣΜΟΥ – </w:t>
      </w:r>
    </w:p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ΟΜΑΔΑ Γ ΝΟΜ. ΠΡ. ΔΗΜΟΣΙΟΥ ΔΙΚΑΙΟΥ ΔΗΜΟΤΙΚΟ ΛΙΜΕΝΙΚΟ ΤΑΜΕΙΟ ΧΕΡΣΟΝΗΣΟΥ».</w:t>
      </w:r>
    </w:p>
    <w:p w:rsidR="0039022A" w:rsidRDefault="0039022A" w:rsidP="00F45BCA">
      <w:pPr>
        <w:pStyle w:val="Default"/>
        <w:jc w:val="center"/>
        <w:rPr>
          <w:rFonts w:ascii="Comic Sans MS" w:hAnsi="Comic Sans MS"/>
          <w:b/>
          <w:bCs/>
        </w:rPr>
      </w:pPr>
    </w:p>
    <w:p w:rsidR="0039022A" w:rsidRPr="009E243E" w:rsidRDefault="0039022A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 w:rsidRPr="009E243E">
        <w:rPr>
          <w:rFonts w:ascii="Comic Sans MS" w:hAnsi="Comic Sans MS" w:cs="Cambria"/>
          <w:szCs w:val="24"/>
        </w:rPr>
        <w:t>Της επιχείρησης …………………………………, έδρα …………...., οδός …………………., αριθμός ……,</w:t>
      </w:r>
    </w:p>
    <w:p w:rsidR="0039022A" w:rsidRDefault="0039022A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</w:t>
      </w:r>
      <w:r w:rsidRPr="009E243E">
        <w:rPr>
          <w:rFonts w:ascii="Comic Sans MS" w:hAnsi="Comic Sans MS" w:cs="Cambria"/>
          <w:szCs w:val="24"/>
        </w:rPr>
        <w:t>τηλέφωνο …………………., fax …………..</w:t>
      </w:r>
      <w:r>
        <w:rPr>
          <w:rFonts w:ascii="Comic Sans MS" w:hAnsi="Comic Sans MS" w:cs="Cambria"/>
          <w:szCs w:val="24"/>
          <w:lang w:val="en-US"/>
        </w:rPr>
        <w:t>email</w:t>
      </w:r>
      <w:r>
        <w:rPr>
          <w:rFonts w:ascii="Comic Sans MS" w:hAnsi="Comic Sans MS" w:cs="Cambria"/>
          <w:szCs w:val="24"/>
        </w:rPr>
        <w:t>…………………………… , ΑΦΜ …………………………….</w:t>
      </w:r>
    </w:p>
    <w:p w:rsidR="0039022A" w:rsidRDefault="0039022A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</w:p>
    <w:p w:rsidR="0039022A" w:rsidRPr="004D0009" w:rsidRDefault="0039022A" w:rsidP="007A299D">
      <w:pPr>
        <w:autoSpaceDE w:val="0"/>
        <w:autoSpaceDN w:val="0"/>
        <w:adjustRightInd w:val="0"/>
        <w:jc w:val="center"/>
        <w:rPr>
          <w:rFonts w:ascii="Comic Sans MS" w:hAnsi="Comic Sans MS" w:cs="Tahoma"/>
          <w:b/>
          <w:bCs/>
          <w:shadow/>
          <w:u w:val="single"/>
        </w:rPr>
      </w:pPr>
      <w:r w:rsidRPr="004D0009">
        <w:rPr>
          <w:rFonts w:ascii="Comic Sans MS" w:hAnsi="Comic Sans MS" w:cs="Tahoma"/>
          <w:b/>
          <w:bCs/>
          <w:shadow/>
          <w:u w:val="single"/>
        </w:rPr>
        <w:t>ΟΜΑΔΑ Γ.:ΝΟΜ.ΠΡ.ΔΗΜΟΣΙΟΥ ΔΙΚΑΙΟΥ ΔΗΜΟΤΙΚΟ ΛΙΜΕΝΙΚΟ ΤΑΜΕΙΟ ΧΕΡΣΟΝΗΣΟΥ</w:t>
      </w:r>
    </w:p>
    <w:tbl>
      <w:tblPr>
        <w:tblW w:w="5163" w:type="pct"/>
        <w:tblLayout w:type="fixed"/>
        <w:tblLook w:val="0000"/>
      </w:tblPr>
      <w:tblGrid>
        <w:gridCol w:w="726"/>
        <w:gridCol w:w="3417"/>
        <w:gridCol w:w="1506"/>
        <w:gridCol w:w="1665"/>
        <w:gridCol w:w="1425"/>
        <w:gridCol w:w="1437"/>
      </w:tblGrid>
      <w:tr w:rsidR="0039022A" w:rsidRPr="004D0009" w:rsidTr="003073FB">
        <w:trPr>
          <w:trHeight w:val="36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4D0009">
              <w:rPr>
                <w:rFonts w:ascii="Comic Sans MS" w:hAnsi="Comic Sans MS" w:cs="Arial"/>
                <w:b/>
                <w:bCs/>
                <w:sz w:val="28"/>
                <w:szCs w:val="28"/>
              </w:rPr>
              <w:t>ΕΝΔΕΙΚΤΙΚΟΣ ΠΡΟΥΠΟΛΟΓΙΣΜΟΣ</w:t>
            </w:r>
          </w:p>
        </w:tc>
      </w:tr>
      <w:tr w:rsidR="0039022A" w:rsidRPr="004D0009" w:rsidTr="007A299D">
        <w:trPr>
          <w:trHeight w:val="4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Α/Α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 xml:space="preserve">ΑΝΑΛΥΤΙΚΗ  ΠΕΡΙΓΡΑΦΗ  ΕΙΔΟΥΣ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Μ/Μ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ΠΟΣΟΤΗΤΑ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ΤΙΜΗ ΕΝΔΕΙΚΤΙΚΗ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ΣΥΝΟΛΟ σε €</w:t>
            </w: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</w:rPr>
            </w:pPr>
            <w:r w:rsidRPr="004D0009">
              <w:rPr>
                <w:rFonts w:ascii="Comic Sans MS" w:hAnsi="Comic Sans MS" w:cs="Arial"/>
                <w:sz w:val="20"/>
              </w:rPr>
              <w:t> 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 xml:space="preserve">Χαρτί υγείας  40 ρολών ανά συσκευασία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ind w:left="-123"/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</w:rPr>
            </w:pPr>
            <w:r w:rsidRPr="004D0009">
              <w:rPr>
                <w:rFonts w:ascii="Comic Sans MS" w:hAnsi="Comic Sans MS" w:cs="Arial"/>
                <w:sz w:val="20"/>
              </w:rPr>
              <w:t> 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 xml:space="preserve">Ρολό κουζίνας επαγγελματικό 1 kgr/συσκ 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</w:rPr>
            </w:pPr>
            <w:r w:rsidRPr="004D0009">
              <w:rPr>
                <w:rFonts w:ascii="Comic Sans MS" w:hAnsi="Comic Sans MS" w:cs="Arial"/>
                <w:sz w:val="20"/>
              </w:rPr>
              <w:t> 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 xml:space="preserve">Χαρτοπετσέτες σε συσκευασία των 100 φύλλων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</w:rPr>
              <w:t> </w:t>
            </w:r>
            <w:r w:rsidRPr="004D0009">
              <w:rPr>
                <w:rFonts w:ascii="Comic Sans MS" w:hAnsi="Comic Sans MS" w:cs="Arial"/>
                <w:sz w:val="20"/>
                <w:lang w:val="en-US"/>
              </w:rPr>
              <w:t>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Χειροπετσέτες σε συσκευασία των 200 φύλλων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</w:rPr>
              <w:t> </w:t>
            </w:r>
            <w:r w:rsidRPr="004D0009">
              <w:rPr>
                <w:rFonts w:ascii="Comic Sans MS" w:hAnsi="Comic Sans MS" w:cs="Arial"/>
                <w:sz w:val="20"/>
                <w:lang w:val="en-US"/>
              </w:rPr>
              <w:t>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Οινόπνευμα άσπρο  95 βαθμών   200 ml /δοχείο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ΔΟΧΕΙΟ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</w:rPr>
              <w:t> </w:t>
            </w:r>
            <w:r w:rsidRPr="004D0009">
              <w:rPr>
                <w:rFonts w:ascii="Comic Sans MS" w:hAnsi="Comic Sans MS" w:cs="Arial"/>
                <w:sz w:val="20"/>
                <w:lang w:val="en-US"/>
              </w:rPr>
              <w:t>6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Σφουγγάρια κουζίνας  με  συρματάκι  (τεμ)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ΤΕΜΑΧΙΟ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Σπογγοπετσέτα κουζίνας ΚΟΥΖΙΝΑΣ 20cm x30cm /τεμάχιο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ΤΕΜΑΧΙΟ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 xml:space="preserve">Γάντια μίας χρήσεως  100 ζεύγη /συσκευασία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Σφουγγαρίστρα επαγγελματική, ανταλλακτικό   (τεμ)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ΤΕΜΑΧΙΟ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Κοντάρι   αλουμινίου ή ξύλινα  (τεμ)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ΤΕΜΑΧΙΟ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Σκούπα με βούρτσα βιδωτή μέτριας σκληρότητας (ανταλλακτικό) τεμ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ΤΕΜΑΧΙΟ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Υγρό καθαρισμού τζαμιών 4  λίτρων/συσκευασία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Απολυμαντικό υγρό λεκάνης WC  2 λίτρων/συσκευασία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 xml:space="preserve">Καθαριστικό υγρό πιάτων για πλύσιμο στο χέρι 4 λίτρων /συσκευασία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Χλωρίνη παχύρρευστη των 0,75 λίτρων/δοχείο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ΔΟΧΕΙΟ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16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Υγρό πατώματος 4 λίτρων/ συσκευασία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Σακούλες γραφείου  μικρές σε συσκευασία των 40 τεμ/συσκευασία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883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Σακούλες απορριμμάτων μεγάλου  μεγέθους 10 τεμ/συσκευασία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7A299D">
        <w:trPr>
          <w:trHeight w:val="58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sz w:val="20"/>
                <w:lang w:val="en-US"/>
              </w:rPr>
            </w:pPr>
            <w:r w:rsidRPr="004D0009">
              <w:rPr>
                <w:rFonts w:ascii="Comic Sans MS" w:hAnsi="Comic Sans MS" w:cs="Arial"/>
                <w:sz w:val="20"/>
                <w:lang w:val="en-US"/>
              </w:rPr>
              <w:t>19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Πανί μικροϊνών γενικής χρήσης κατάλληλο για όλες τις επιφάνειες 10 τεμ/συσκευασία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/>
                <w:sz w:val="18"/>
                <w:szCs w:val="18"/>
              </w:rPr>
            </w:pPr>
            <w:r w:rsidRPr="004D0009">
              <w:rPr>
                <w:rFonts w:ascii="Comic Sans MS" w:hAnsi="Comic Sans MS"/>
                <w:sz w:val="18"/>
                <w:szCs w:val="18"/>
              </w:rPr>
              <w:t>ΣΥΣΚΕΥΑΣΙΑ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  <w:r w:rsidRPr="004D0009">
              <w:rPr>
                <w:rFonts w:ascii="Comic Sans MS" w:hAnsi="Comic Sans MS"/>
                <w:sz w:val="20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/>
                <w:sz w:val="20"/>
              </w:rPr>
            </w:pPr>
          </w:p>
        </w:tc>
      </w:tr>
      <w:tr w:rsidR="0039022A" w:rsidRPr="004D0009" w:rsidTr="003073FB">
        <w:trPr>
          <w:trHeight w:val="261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  <w:szCs w:val="24"/>
              </w:rPr>
            </w:pPr>
            <w:r w:rsidRPr="004D0009">
              <w:rPr>
                <w:rFonts w:ascii="Comic Sans MS" w:hAnsi="Comic Sans MS" w:cs="Arial"/>
                <w:b/>
                <w:bCs/>
                <w:szCs w:val="24"/>
              </w:rPr>
              <w:t>ΚΑΘΑΡΗ ΑΞΙΑ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 w:cs="Arial"/>
                <w:b/>
                <w:bCs/>
                <w:szCs w:val="24"/>
              </w:rPr>
            </w:pPr>
          </w:p>
          <w:p w:rsidR="0039022A" w:rsidRPr="004D0009" w:rsidRDefault="0039022A" w:rsidP="003073FB">
            <w:pPr>
              <w:jc w:val="right"/>
              <w:rPr>
                <w:rFonts w:ascii="Comic Sans MS" w:hAnsi="Comic Sans MS" w:cs="Arial"/>
                <w:b/>
                <w:bCs/>
                <w:szCs w:val="24"/>
              </w:rPr>
            </w:pPr>
          </w:p>
        </w:tc>
      </w:tr>
      <w:tr w:rsidR="0039022A" w:rsidRPr="004D0009" w:rsidTr="003073FB">
        <w:trPr>
          <w:trHeight w:val="30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  <w:szCs w:val="24"/>
              </w:rPr>
            </w:pPr>
            <w:r w:rsidRPr="004D0009">
              <w:rPr>
                <w:rFonts w:ascii="Comic Sans MS" w:hAnsi="Comic Sans MS" w:cs="Arial"/>
                <w:b/>
                <w:bCs/>
                <w:szCs w:val="24"/>
              </w:rPr>
              <w:t>ΦΠΑ 23%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right"/>
              <w:rPr>
                <w:rFonts w:ascii="Comic Sans MS" w:hAnsi="Comic Sans MS" w:cs="Arial"/>
                <w:b/>
                <w:bCs/>
                <w:szCs w:val="24"/>
              </w:rPr>
            </w:pPr>
          </w:p>
        </w:tc>
      </w:tr>
      <w:tr w:rsidR="0039022A" w:rsidRPr="004D0009" w:rsidTr="003073FB">
        <w:trPr>
          <w:trHeight w:val="30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rPr>
                <w:rFonts w:ascii="Comic Sans MS" w:hAnsi="Comic Sans MS" w:cs="Arial"/>
                <w:b/>
                <w:bCs/>
                <w:sz w:val="20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  <w:szCs w:val="24"/>
              </w:rPr>
            </w:pPr>
            <w:r w:rsidRPr="004D0009">
              <w:rPr>
                <w:rFonts w:ascii="Comic Sans MS" w:hAnsi="Comic Sans MS" w:cs="Arial"/>
                <w:b/>
                <w:bCs/>
                <w:szCs w:val="24"/>
              </w:rPr>
              <w:t>ΣΥΝΟΛΟ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022A" w:rsidRPr="004D0009" w:rsidRDefault="0039022A" w:rsidP="003073FB">
            <w:pPr>
              <w:jc w:val="center"/>
              <w:rPr>
                <w:rFonts w:ascii="Comic Sans MS" w:hAnsi="Comic Sans MS" w:cs="Arial"/>
                <w:b/>
                <w:bCs/>
                <w:szCs w:val="24"/>
              </w:rPr>
            </w:pPr>
          </w:p>
        </w:tc>
      </w:tr>
    </w:tbl>
    <w:p w:rsidR="0039022A" w:rsidRDefault="0039022A" w:rsidP="007A299D">
      <w:pPr>
        <w:autoSpaceDE w:val="0"/>
        <w:autoSpaceDN w:val="0"/>
        <w:adjustRightInd w:val="0"/>
        <w:ind w:left="-590"/>
        <w:jc w:val="right"/>
        <w:rPr>
          <w:rFonts w:ascii="Comic Sans MS" w:hAnsi="Comic Sans MS"/>
          <w:b/>
          <w:bCs/>
        </w:rPr>
      </w:pPr>
    </w:p>
    <w:p w:rsidR="0039022A" w:rsidRDefault="0039022A" w:rsidP="007A299D">
      <w:pPr>
        <w:autoSpaceDE w:val="0"/>
        <w:autoSpaceDN w:val="0"/>
        <w:adjustRightInd w:val="0"/>
        <w:ind w:left="-590"/>
        <w:jc w:val="right"/>
        <w:rPr>
          <w:rFonts w:ascii="Comic Sans MS" w:hAnsi="Comic Sans MS"/>
          <w:b/>
          <w:bCs/>
        </w:rPr>
      </w:pPr>
    </w:p>
    <w:p w:rsidR="0039022A" w:rsidRDefault="0039022A" w:rsidP="00D3274A">
      <w:pPr>
        <w:widowControl/>
        <w:suppressAutoHyphens w:val="0"/>
        <w:autoSpaceDE w:val="0"/>
        <w:autoSpaceDN w:val="0"/>
        <w:adjustRightInd w:val="0"/>
        <w:ind w:left="5040" w:hanging="180"/>
        <w:jc w:val="both"/>
        <w:rPr>
          <w:rFonts w:ascii="Comic Sans MS" w:hAnsi="Comic Sans MS" w:cs="Cambria"/>
          <w:szCs w:val="24"/>
        </w:rPr>
      </w:pPr>
    </w:p>
    <w:p w:rsidR="0039022A" w:rsidRPr="009E243E" w:rsidRDefault="0039022A" w:rsidP="00D3274A">
      <w:pPr>
        <w:widowControl/>
        <w:suppressAutoHyphens w:val="0"/>
        <w:autoSpaceDE w:val="0"/>
        <w:autoSpaceDN w:val="0"/>
        <w:adjustRightInd w:val="0"/>
        <w:ind w:left="5040" w:hanging="18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        Τ</w:t>
      </w:r>
      <w:r w:rsidRPr="009E243E">
        <w:rPr>
          <w:rFonts w:ascii="Comic Sans MS" w:hAnsi="Comic Sans MS" w:cs="Cambria"/>
          <w:szCs w:val="24"/>
        </w:rPr>
        <w:t>ΟΠΟΣ ΗΜΕΡΟΜΗΝΙΑ</w:t>
      </w:r>
    </w:p>
    <w:p w:rsidR="0039022A" w:rsidRDefault="0039022A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 w:rsidRPr="009E243E">
        <w:rPr>
          <w:rFonts w:ascii="Comic Sans MS" w:hAnsi="Comic Sans MS" w:cs="Cambria"/>
          <w:color w:val="auto"/>
        </w:rPr>
        <w:t xml:space="preserve">    </w:t>
      </w:r>
      <w:r w:rsidRPr="004841CC">
        <w:rPr>
          <w:rFonts w:ascii="Comic Sans MS" w:hAnsi="Comic Sans MS" w:cs="Cambria"/>
          <w:color w:val="auto"/>
        </w:rPr>
        <w:t xml:space="preserve">       </w:t>
      </w:r>
    </w:p>
    <w:p w:rsidR="0039022A" w:rsidRDefault="0039022A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>
        <w:rPr>
          <w:rFonts w:ascii="Comic Sans MS" w:hAnsi="Comic Sans MS" w:cs="Cambria"/>
          <w:color w:val="auto"/>
        </w:rPr>
        <w:t xml:space="preserve">  </w:t>
      </w:r>
      <w:r w:rsidRPr="009E243E">
        <w:rPr>
          <w:rFonts w:ascii="Comic Sans MS" w:hAnsi="Comic Sans MS" w:cs="Cambria"/>
          <w:color w:val="auto"/>
        </w:rPr>
        <w:t>Ο ΠΡΟΣΦΕΡΩΝ</w:t>
      </w:r>
      <w:r>
        <w:rPr>
          <w:rFonts w:ascii="Comic Sans MS" w:hAnsi="Comic Sans MS" w:cs="Cambria"/>
          <w:color w:val="auto"/>
        </w:rPr>
        <w:t xml:space="preserve"> </w:t>
      </w:r>
    </w:p>
    <w:p w:rsidR="0039022A" w:rsidRDefault="0039022A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</w:p>
    <w:p w:rsidR="0039022A" w:rsidRPr="009E243E" w:rsidRDefault="0039022A" w:rsidP="002C5BEF">
      <w:pPr>
        <w:pStyle w:val="Default"/>
        <w:ind w:left="5760"/>
        <w:jc w:val="both"/>
        <w:rPr>
          <w:rFonts w:ascii="Comic Sans MS" w:hAnsi="Comic Sans MS"/>
          <w:color w:val="auto"/>
        </w:rPr>
      </w:pPr>
      <w:r>
        <w:rPr>
          <w:rFonts w:ascii="Comic Sans MS" w:hAnsi="Comic Sans MS" w:cs="Cambria"/>
          <w:color w:val="auto"/>
        </w:rPr>
        <w:t xml:space="preserve">     (ΥΠΟΓΡΑΦΗ)</w:t>
      </w:r>
      <w:r w:rsidRPr="009E243E">
        <w:rPr>
          <w:rFonts w:ascii="Comic Sans MS" w:hAnsi="Comic Sans MS"/>
          <w:color w:val="auto"/>
        </w:rPr>
        <w:t xml:space="preserve"> </w:t>
      </w:r>
    </w:p>
    <w:p w:rsidR="0039022A" w:rsidRDefault="0039022A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39022A" w:rsidRDefault="0039022A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39022A" w:rsidRDefault="0039022A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39022A" w:rsidRDefault="0039022A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39022A" w:rsidRDefault="0039022A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39022A" w:rsidRPr="00545BE8" w:rsidRDefault="0039022A" w:rsidP="007B4C65">
      <w:pPr>
        <w:pStyle w:val="Default"/>
        <w:jc w:val="both"/>
        <w:rPr>
          <w:rFonts w:ascii="Comic Sans MS" w:hAnsi="Comic Sans MS"/>
          <w:sz w:val="22"/>
          <w:szCs w:val="22"/>
          <w:u w:val="single"/>
        </w:rPr>
      </w:pPr>
      <w:r w:rsidRPr="00D3274A">
        <w:rPr>
          <w:rFonts w:ascii="Comic Sans MS" w:hAnsi="Comic Sans MS"/>
          <w:b/>
          <w:sz w:val="22"/>
          <w:szCs w:val="22"/>
          <w:u w:val="single"/>
        </w:rPr>
        <w:t>Χρόνος ισχύος της προσφοράς</w:t>
      </w:r>
      <w:r w:rsidRPr="00545BE8">
        <w:rPr>
          <w:rFonts w:ascii="Comic Sans MS" w:hAnsi="Comic Sans MS"/>
          <w:sz w:val="22"/>
          <w:szCs w:val="22"/>
          <w:u w:val="single"/>
        </w:rPr>
        <w:t>:</w:t>
      </w:r>
    </w:p>
    <w:p w:rsidR="0039022A" w:rsidRPr="00545BE8" w:rsidRDefault="0039022A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 xml:space="preserve">Εκατόν είκοσι (120) ημέρες προσμετρούμενες </w:t>
      </w:r>
    </w:p>
    <w:p w:rsidR="0039022A" w:rsidRPr="00545BE8" w:rsidRDefault="0039022A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>από την επομένη ημέρα της καταληκτικής</w:t>
      </w:r>
    </w:p>
    <w:p w:rsidR="0039022A" w:rsidRPr="00D3274A" w:rsidRDefault="0039022A" w:rsidP="002C5BEF">
      <w:pPr>
        <w:pStyle w:val="Default"/>
        <w:jc w:val="both"/>
        <w:rPr>
          <w:rFonts w:ascii="Comic Sans MS" w:hAnsi="Comic Sans MS"/>
          <w:color w:val="auto"/>
          <w:sz w:val="22"/>
          <w:szCs w:val="22"/>
        </w:rPr>
      </w:pPr>
      <w:r w:rsidRPr="00D3274A">
        <w:rPr>
          <w:rFonts w:ascii="Comic Sans MS" w:hAnsi="Comic Sans MS"/>
          <w:color w:val="auto"/>
          <w:sz w:val="22"/>
          <w:szCs w:val="22"/>
        </w:rPr>
        <w:t xml:space="preserve">ημερομηνίας προσφορών </w:t>
      </w:r>
      <w:r>
        <w:rPr>
          <w:rFonts w:ascii="Comic Sans MS" w:hAnsi="Comic Sans MS"/>
          <w:color w:val="auto"/>
          <w:sz w:val="22"/>
          <w:szCs w:val="22"/>
        </w:rPr>
        <w:t>.</w:t>
      </w:r>
    </w:p>
    <w:sectPr w:rsidR="0039022A" w:rsidRPr="00D3274A" w:rsidSect="001A1D92">
      <w:pgSz w:w="11906" w:h="16838"/>
      <w:pgMar w:top="1440" w:right="849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A22"/>
    <w:rsid w:val="001A1D92"/>
    <w:rsid w:val="001A7B62"/>
    <w:rsid w:val="001E701F"/>
    <w:rsid w:val="00201F1F"/>
    <w:rsid w:val="00230A56"/>
    <w:rsid w:val="002440F4"/>
    <w:rsid w:val="002A16B4"/>
    <w:rsid w:val="002C5BEF"/>
    <w:rsid w:val="002E03AE"/>
    <w:rsid w:val="002E5C69"/>
    <w:rsid w:val="003073FB"/>
    <w:rsid w:val="0032477C"/>
    <w:rsid w:val="00336EF4"/>
    <w:rsid w:val="00347F43"/>
    <w:rsid w:val="0039022A"/>
    <w:rsid w:val="0039488B"/>
    <w:rsid w:val="003C20D7"/>
    <w:rsid w:val="00447D3E"/>
    <w:rsid w:val="00462A0F"/>
    <w:rsid w:val="004841CC"/>
    <w:rsid w:val="004C3958"/>
    <w:rsid w:val="004D0009"/>
    <w:rsid w:val="00545BE8"/>
    <w:rsid w:val="00546E3F"/>
    <w:rsid w:val="0055231F"/>
    <w:rsid w:val="00580262"/>
    <w:rsid w:val="005B270A"/>
    <w:rsid w:val="005D07B2"/>
    <w:rsid w:val="005D5EAB"/>
    <w:rsid w:val="006279D9"/>
    <w:rsid w:val="00691AC8"/>
    <w:rsid w:val="006E0A2F"/>
    <w:rsid w:val="00753702"/>
    <w:rsid w:val="007A299D"/>
    <w:rsid w:val="007B4C65"/>
    <w:rsid w:val="00832CE1"/>
    <w:rsid w:val="00852627"/>
    <w:rsid w:val="009E243E"/>
    <w:rsid w:val="00A86385"/>
    <w:rsid w:val="00AD03FD"/>
    <w:rsid w:val="00BD3BD5"/>
    <w:rsid w:val="00BF1846"/>
    <w:rsid w:val="00D235AE"/>
    <w:rsid w:val="00D3274A"/>
    <w:rsid w:val="00D55330"/>
    <w:rsid w:val="00DE2EB2"/>
    <w:rsid w:val="00E07F8A"/>
    <w:rsid w:val="00E42C64"/>
    <w:rsid w:val="00EB6C15"/>
    <w:rsid w:val="00F43F06"/>
    <w:rsid w:val="00F45BCA"/>
    <w:rsid w:val="00F60A22"/>
    <w:rsid w:val="00F76FDA"/>
    <w:rsid w:val="00F93769"/>
    <w:rsid w:val="00FA79C3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CA"/>
    <w:pPr>
      <w:widowControl w:val="0"/>
      <w:suppressAutoHyphens/>
    </w:pPr>
    <w:rPr>
      <w:rFonts w:ascii="Times New Roman" w:eastAsia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45BCA"/>
    <w:rPr>
      <w:rFonts w:eastAsia="Calibri"/>
      <w:sz w:val="20"/>
      <w:lang w:eastAsia="el-G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5BCA"/>
    <w:rPr>
      <w:rFonts w:ascii="Times New Roman" w:hAnsi="Times New Roman" w:cs="Times New Roman"/>
      <w:sz w:val="20"/>
    </w:rPr>
  </w:style>
  <w:style w:type="paragraph" w:customStyle="1" w:styleId="Default">
    <w:name w:val="Default"/>
    <w:basedOn w:val="Normal"/>
    <w:uiPriority w:val="99"/>
    <w:rsid w:val="00F45BCA"/>
    <w:pPr>
      <w:autoSpaceDE w:val="0"/>
    </w:pPr>
    <w:rPr>
      <w:rFonts w:ascii="Calibri" w:eastAsia="Calibri" w:hAnsi="Calibri" w:cs="Calibri"/>
      <w:color w:val="000000"/>
      <w:szCs w:val="24"/>
    </w:rPr>
  </w:style>
  <w:style w:type="table" w:styleId="TableGrid">
    <w:name w:val="Table Grid"/>
    <w:basedOn w:val="TableNormal"/>
    <w:uiPriority w:val="99"/>
    <w:rsid w:val="002C5B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1A1D92"/>
    <w:pPr>
      <w:spacing w:after="120" w:line="480" w:lineRule="auto"/>
      <w:ind w:left="283"/>
    </w:pPr>
    <w:rPr>
      <w:rFonts w:eastAsia="Calibri"/>
      <w:sz w:val="20"/>
      <w:lang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A1D92"/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26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2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26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6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26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321</Words>
  <Characters>1738</Characters>
  <Application>Microsoft Office Outlook</Application>
  <DocSecurity>0</DocSecurity>
  <Lines>0</Lines>
  <Paragraphs>0</Paragraphs>
  <ScaleCrop>false</ScaleCrop>
  <Company>dx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ΟΙΚΟΝΟΜΙΚΗΣ ΠΡΟΣΦΟΡΑΣ </dc:title>
  <dc:subject/>
  <dc:creator>kalathakis</dc:creator>
  <cp:keywords/>
  <dc:description/>
  <cp:lastModifiedBy>athina</cp:lastModifiedBy>
  <cp:revision>4</cp:revision>
  <cp:lastPrinted>2016-03-10T12:51:00Z</cp:lastPrinted>
  <dcterms:created xsi:type="dcterms:W3CDTF">2016-05-23T09:50:00Z</dcterms:created>
  <dcterms:modified xsi:type="dcterms:W3CDTF">2016-05-23T10:03:00Z</dcterms:modified>
</cp:coreProperties>
</file>